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F7" w:rsidRPr="000B0DF7" w:rsidRDefault="000B0DF7" w:rsidP="000B0DF7">
      <w:pPr>
        <w:rPr>
          <w:sz w:val="24"/>
          <w:szCs w:val="24"/>
        </w:rPr>
      </w:pPr>
      <w:r>
        <w:rPr>
          <w:sz w:val="24"/>
          <w:szCs w:val="24"/>
        </w:rPr>
        <w:t>STATE OF NORTH CAROLINA</w:t>
      </w:r>
      <w:r>
        <w:rPr>
          <w:sz w:val="24"/>
          <w:szCs w:val="24"/>
        </w:rPr>
        <w:tab/>
      </w:r>
      <w:r>
        <w:rPr>
          <w:sz w:val="24"/>
          <w:szCs w:val="24"/>
        </w:rPr>
        <w:tab/>
      </w:r>
      <w:r>
        <w:rPr>
          <w:sz w:val="24"/>
          <w:szCs w:val="24"/>
        </w:rPr>
        <w:tab/>
      </w:r>
      <w:r w:rsidRPr="000B0DF7">
        <w:rPr>
          <w:sz w:val="24"/>
          <w:szCs w:val="24"/>
        </w:rPr>
        <w:t>IN THE GENERAL COURT OF JUSTICE</w:t>
      </w:r>
    </w:p>
    <w:p w:rsidR="000B0DF7" w:rsidRPr="000B0DF7" w:rsidRDefault="000B0DF7" w:rsidP="000B0DF7">
      <w:pPr>
        <w:rPr>
          <w:sz w:val="24"/>
          <w:szCs w:val="24"/>
        </w:rPr>
      </w:pPr>
      <w:r w:rsidRPr="000B0DF7">
        <w:rPr>
          <w:sz w:val="24"/>
          <w:szCs w:val="24"/>
        </w:rPr>
        <w:t xml:space="preserve">GUILFORD </w:t>
      </w:r>
      <w:r>
        <w:rPr>
          <w:sz w:val="24"/>
          <w:szCs w:val="24"/>
        </w:rPr>
        <w:t>COUNTY</w:t>
      </w:r>
      <w:r>
        <w:rPr>
          <w:sz w:val="24"/>
          <w:szCs w:val="24"/>
        </w:rPr>
        <w:tab/>
      </w:r>
      <w:r>
        <w:rPr>
          <w:sz w:val="24"/>
          <w:szCs w:val="24"/>
        </w:rPr>
        <w:tab/>
      </w:r>
      <w:r>
        <w:rPr>
          <w:sz w:val="24"/>
          <w:szCs w:val="24"/>
        </w:rPr>
        <w:tab/>
      </w:r>
      <w:r>
        <w:rPr>
          <w:sz w:val="24"/>
          <w:szCs w:val="24"/>
        </w:rPr>
        <w:tab/>
        <w:t xml:space="preserve">          </w:t>
      </w:r>
      <w:r w:rsidRPr="000B0DF7">
        <w:rPr>
          <w:sz w:val="24"/>
          <w:szCs w:val="24"/>
        </w:rPr>
        <w:t>SUPERIOR COURT DIVISION</w:t>
      </w:r>
    </w:p>
    <w:p w:rsidR="000B0DF7" w:rsidRPr="000B0DF7" w:rsidRDefault="000B0DF7" w:rsidP="000B0DF7">
      <w:pPr>
        <w:rPr>
          <w:sz w:val="24"/>
          <w:szCs w:val="24"/>
        </w:rPr>
      </w:pPr>
      <w:r w:rsidRPr="000B0DF7">
        <w:rPr>
          <w:sz w:val="24"/>
          <w:szCs w:val="24"/>
        </w:rPr>
        <w:t xml:space="preserve">                 </w:t>
      </w:r>
      <w:r w:rsidRPr="000B0DF7">
        <w:rPr>
          <w:sz w:val="24"/>
          <w:szCs w:val="24"/>
        </w:rPr>
        <w:tab/>
      </w:r>
      <w:r w:rsidRPr="000B0DF7">
        <w:rPr>
          <w:sz w:val="24"/>
          <w:szCs w:val="24"/>
        </w:rPr>
        <w:tab/>
        <w:t xml:space="preserve">                                       </w:t>
      </w:r>
      <w:r>
        <w:rPr>
          <w:sz w:val="24"/>
          <w:szCs w:val="24"/>
        </w:rPr>
        <w:t xml:space="preserve">                       </w:t>
      </w:r>
      <w:r w:rsidRPr="000B0DF7">
        <w:rPr>
          <w:sz w:val="24"/>
          <w:szCs w:val="24"/>
        </w:rPr>
        <w:t xml:space="preserve"> </w:t>
      </w:r>
      <w:r w:rsidRPr="000B0DF7">
        <w:rPr>
          <w:noProof/>
          <w:sz w:val="24"/>
          <w:szCs w:val="24"/>
        </w:rPr>
        <w:t>_______CVS________</w:t>
      </w:r>
    </w:p>
    <w:p w:rsidR="00384575" w:rsidRDefault="00384575">
      <w:pPr>
        <w:rPr>
          <w:sz w:val="24"/>
          <w:szCs w:val="24"/>
        </w:rPr>
      </w:pPr>
    </w:p>
    <w:p w:rsidR="000B0DF7" w:rsidRDefault="000B0DF7">
      <w:pPr>
        <w:rPr>
          <w:sz w:val="24"/>
          <w:szCs w:val="24"/>
        </w:rPr>
      </w:pPr>
    </w:p>
    <w:p w:rsidR="000B0DF7" w:rsidRDefault="000B0DF7">
      <w:pPr>
        <w:rPr>
          <w:sz w:val="24"/>
          <w:szCs w:val="24"/>
        </w:rPr>
      </w:pPr>
    </w:p>
    <w:p w:rsidR="000B0DF7" w:rsidRDefault="000B0DF7">
      <w:pPr>
        <w:rPr>
          <w:sz w:val="24"/>
          <w:szCs w:val="24"/>
        </w:rPr>
      </w:pPr>
    </w:p>
    <w:p w:rsidR="000B0DF7" w:rsidRDefault="000B0DF7">
      <w:pPr>
        <w:rPr>
          <w:sz w:val="24"/>
          <w:szCs w:val="24"/>
        </w:rPr>
      </w:pPr>
      <w:r>
        <w:rPr>
          <w:sz w:val="24"/>
          <w:szCs w:val="24"/>
        </w:rPr>
        <w:t>_____________________________</w:t>
      </w:r>
    </w:p>
    <w:p w:rsidR="000B0DF7" w:rsidRDefault="000B0DF7">
      <w:pPr>
        <w:rPr>
          <w:sz w:val="24"/>
          <w:szCs w:val="24"/>
        </w:rPr>
      </w:pPr>
      <w:r>
        <w:rPr>
          <w:sz w:val="24"/>
          <w:szCs w:val="24"/>
        </w:rPr>
        <w:tab/>
      </w:r>
      <w:r>
        <w:rPr>
          <w:sz w:val="24"/>
          <w:szCs w:val="24"/>
        </w:rPr>
        <w:tab/>
      </w:r>
      <w:r>
        <w:rPr>
          <w:sz w:val="24"/>
          <w:szCs w:val="24"/>
        </w:rPr>
        <w:tab/>
        <w:t>Plaintiff(s),</w:t>
      </w:r>
    </w:p>
    <w:p w:rsidR="000B0DF7" w:rsidRDefault="0099690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REPORT</w:t>
      </w:r>
      <w:bookmarkStart w:id="0" w:name="_GoBack"/>
      <w:bookmarkEnd w:id="0"/>
      <w:r w:rsidR="000B0DF7">
        <w:rPr>
          <w:sz w:val="24"/>
          <w:szCs w:val="24"/>
        </w:rPr>
        <w:t xml:space="preserve"> OF SETTLEMENT</w:t>
      </w:r>
    </w:p>
    <w:p w:rsidR="000B0DF7" w:rsidRDefault="00996902">
      <w:pPr>
        <w:rPr>
          <w:sz w:val="24"/>
          <w:szCs w:val="24"/>
        </w:rPr>
      </w:pPr>
      <w:proofErr w:type="gramStart"/>
      <w:r>
        <w:rPr>
          <w:sz w:val="24"/>
          <w:szCs w:val="24"/>
        </w:rPr>
        <w:t>vs</w:t>
      </w:r>
      <w:proofErr w:type="gramEnd"/>
      <w:r w:rsidR="000B0DF7">
        <w:rPr>
          <w:sz w:val="24"/>
          <w:szCs w:val="24"/>
        </w:rPr>
        <w:t>.</w:t>
      </w:r>
    </w:p>
    <w:p w:rsidR="000B0DF7" w:rsidRDefault="000B0DF7">
      <w:pPr>
        <w:rPr>
          <w:sz w:val="24"/>
          <w:szCs w:val="24"/>
        </w:rPr>
      </w:pPr>
    </w:p>
    <w:p w:rsidR="000B0DF7" w:rsidRDefault="000B0DF7">
      <w:pPr>
        <w:rPr>
          <w:sz w:val="24"/>
          <w:szCs w:val="24"/>
        </w:rPr>
      </w:pPr>
    </w:p>
    <w:p w:rsidR="000B0DF7" w:rsidRDefault="000B0DF7">
      <w:pPr>
        <w:rPr>
          <w:sz w:val="24"/>
          <w:szCs w:val="24"/>
        </w:rPr>
      </w:pPr>
      <w:r>
        <w:rPr>
          <w:sz w:val="24"/>
          <w:szCs w:val="24"/>
        </w:rPr>
        <w:t>_____________________________</w:t>
      </w:r>
    </w:p>
    <w:p w:rsidR="000B0DF7" w:rsidRDefault="000B0DF7">
      <w:pPr>
        <w:rPr>
          <w:sz w:val="24"/>
          <w:szCs w:val="24"/>
        </w:rPr>
      </w:pPr>
      <w:r>
        <w:rPr>
          <w:sz w:val="24"/>
          <w:szCs w:val="24"/>
        </w:rPr>
        <w:tab/>
      </w:r>
      <w:r>
        <w:rPr>
          <w:sz w:val="24"/>
          <w:szCs w:val="24"/>
        </w:rPr>
        <w:tab/>
      </w:r>
      <w:r>
        <w:rPr>
          <w:sz w:val="24"/>
          <w:szCs w:val="24"/>
        </w:rPr>
        <w:tab/>
        <w:t>Defendant(s),</w:t>
      </w:r>
    </w:p>
    <w:p w:rsidR="000B0DF7" w:rsidRDefault="000B0DF7">
      <w:pPr>
        <w:rPr>
          <w:sz w:val="24"/>
          <w:szCs w:val="24"/>
        </w:rPr>
      </w:pPr>
    </w:p>
    <w:p w:rsidR="000B0DF7" w:rsidRDefault="000B0DF7">
      <w:pPr>
        <w:rPr>
          <w:sz w:val="24"/>
          <w:szCs w:val="24"/>
        </w:rPr>
      </w:pPr>
    </w:p>
    <w:p w:rsidR="000B0DF7" w:rsidRDefault="000B0DF7">
      <w:pPr>
        <w:rPr>
          <w:sz w:val="24"/>
          <w:szCs w:val="24"/>
        </w:rPr>
      </w:pPr>
      <w:r>
        <w:rPr>
          <w:sz w:val="24"/>
          <w:szCs w:val="24"/>
        </w:rPr>
        <w:tab/>
        <w:t>This matter is presently scheduled for trial or hearing on _______________________.  The parties through counsel/pro se hereby report to the Court that this case has been resolved in its entirety and there is nothing left to be heard.  The parties represent to the Court and agree that:</w:t>
      </w:r>
    </w:p>
    <w:p w:rsidR="000B0DF7" w:rsidRDefault="000B0DF7">
      <w:pPr>
        <w:rPr>
          <w:sz w:val="24"/>
          <w:szCs w:val="24"/>
        </w:rPr>
      </w:pPr>
    </w:p>
    <w:p w:rsidR="000B0DF7" w:rsidRDefault="000B0DF7">
      <w:pPr>
        <w:rPr>
          <w:sz w:val="24"/>
          <w:szCs w:val="24"/>
        </w:rPr>
      </w:pPr>
    </w:p>
    <w:p w:rsidR="000B0DF7" w:rsidRDefault="000B0DF7">
      <w:pPr>
        <w:rPr>
          <w:sz w:val="24"/>
          <w:szCs w:val="24"/>
        </w:rPr>
      </w:pPr>
      <w:r>
        <w:rPr>
          <w:sz w:val="24"/>
          <w:szCs w:val="24"/>
        </w:rPr>
        <w:tab/>
        <w:t xml:space="preserve">[  ] The parties will prepare and present a Consent Order to the Court no later than </w:t>
      </w:r>
    </w:p>
    <w:p w:rsidR="000B0DF7" w:rsidRDefault="000B0DF7">
      <w:pPr>
        <w:rPr>
          <w:sz w:val="24"/>
          <w:szCs w:val="24"/>
        </w:rPr>
      </w:pPr>
      <w:r>
        <w:rPr>
          <w:sz w:val="24"/>
          <w:szCs w:val="24"/>
        </w:rPr>
        <w:tab/>
        <w:t xml:space="preserve">       _________________ which will resolve all pending issues.</w:t>
      </w:r>
    </w:p>
    <w:p w:rsidR="000B0DF7" w:rsidRDefault="000B0DF7">
      <w:pPr>
        <w:rPr>
          <w:sz w:val="24"/>
          <w:szCs w:val="24"/>
        </w:rPr>
      </w:pPr>
    </w:p>
    <w:p w:rsidR="000B0DF7" w:rsidRDefault="000B0DF7">
      <w:pPr>
        <w:rPr>
          <w:sz w:val="24"/>
          <w:szCs w:val="24"/>
        </w:rPr>
      </w:pPr>
      <w:r>
        <w:rPr>
          <w:sz w:val="24"/>
          <w:szCs w:val="24"/>
        </w:rPr>
        <w:tab/>
        <w:t xml:space="preserve">[  ] The parties will prepare and present a Consent Judgment to the Court no later than </w:t>
      </w:r>
    </w:p>
    <w:p w:rsidR="000B0DF7" w:rsidRDefault="000B0DF7">
      <w:pPr>
        <w:rPr>
          <w:sz w:val="24"/>
          <w:szCs w:val="24"/>
        </w:rPr>
      </w:pPr>
      <w:r>
        <w:rPr>
          <w:sz w:val="24"/>
          <w:szCs w:val="24"/>
        </w:rPr>
        <w:tab/>
        <w:t xml:space="preserve">       _________________ which will resolve all pending issues.</w:t>
      </w:r>
    </w:p>
    <w:p w:rsidR="000B0DF7" w:rsidRDefault="000B0DF7">
      <w:pPr>
        <w:rPr>
          <w:sz w:val="24"/>
          <w:szCs w:val="24"/>
        </w:rPr>
      </w:pPr>
    </w:p>
    <w:p w:rsidR="000B0DF7" w:rsidRDefault="000B0DF7">
      <w:pPr>
        <w:rPr>
          <w:sz w:val="24"/>
          <w:szCs w:val="24"/>
        </w:rPr>
      </w:pPr>
      <w:r>
        <w:rPr>
          <w:sz w:val="24"/>
          <w:szCs w:val="24"/>
        </w:rPr>
        <w:tab/>
        <w:t>[  ] The Plaintiff will file a Voluntary Dismissal of all claims no later than</w:t>
      </w:r>
    </w:p>
    <w:p w:rsidR="000B0DF7" w:rsidRDefault="000B0DF7">
      <w:pPr>
        <w:rPr>
          <w:sz w:val="24"/>
          <w:szCs w:val="24"/>
        </w:rPr>
      </w:pPr>
      <w:r>
        <w:rPr>
          <w:sz w:val="24"/>
          <w:szCs w:val="24"/>
        </w:rPr>
        <w:tab/>
        <w:t xml:space="preserve">       _________________.</w:t>
      </w:r>
    </w:p>
    <w:p w:rsidR="000B0DF7" w:rsidRDefault="000B0DF7">
      <w:pPr>
        <w:rPr>
          <w:sz w:val="24"/>
          <w:szCs w:val="24"/>
        </w:rPr>
      </w:pPr>
    </w:p>
    <w:p w:rsidR="000B0DF7" w:rsidRDefault="000B0DF7">
      <w:pPr>
        <w:rPr>
          <w:sz w:val="24"/>
          <w:szCs w:val="24"/>
        </w:rPr>
      </w:pPr>
      <w:r>
        <w:rPr>
          <w:sz w:val="24"/>
          <w:szCs w:val="24"/>
        </w:rPr>
        <w:tab/>
        <w:t xml:space="preserve">[  ] The Defendant will file a Voluntary Dismissal of all counterclaims/cross-claims/third </w:t>
      </w:r>
    </w:p>
    <w:p w:rsidR="000B0DF7" w:rsidRDefault="000B0DF7">
      <w:pPr>
        <w:rPr>
          <w:sz w:val="24"/>
          <w:szCs w:val="24"/>
        </w:rPr>
      </w:pPr>
      <w:r>
        <w:rPr>
          <w:sz w:val="24"/>
          <w:szCs w:val="24"/>
        </w:rPr>
        <w:t xml:space="preserve">                   party claims no later than __________________.</w:t>
      </w:r>
    </w:p>
    <w:p w:rsidR="000B0DF7" w:rsidRDefault="000B0DF7">
      <w:pPr>
        <w:rPr>
          <w:sz w:val="24"/>
          <w:szCs w:val="24"/>
        </w:rPr>
      </w:pPr>
    </w:p>
    <w:p w:rsidR="000B0DF7" w:rsidRDefault="000B0DF7">
      <w:pPr>
        <w:rPr>
          <w:sz w:val="24"/>
          <w:szCs w:val="24"/>
        </w:rPr>
      </w:pPr>
      <w:r>
        <w:rPr>
          <w:sz w:val="24"/>
          <w:szCs w:val="24"/>
        </w:rPr>
        <w:tab/>
        <w:t>[  ]  ____________________________________________________________________</w:t>
      </w:r>
    </w:p>
    <w:p w:rsidR="000B0DF7" w:rsidRDefault="000B0DF7">
      <w:pPr>
        <w:rPr>
          <w:sz w:val="24"/>
          <w:szCs w:val="24"/>
        </w:rPr>
      </w:pPr>
      <w:r>
        <w:rPr>
          <w:sz w:val="24"/>
          <w:szCs w:val="24"/>
        </w:rPr>
        <w:tab/>
        <w:t xml:space="preserve">      ____________________________________________________________________</w:t>
      </w:r>
    </w:p>
    <w:p w:rsidR="000B0DF7" w:rsidRDefault="000B0DF7">
      <w:pPr>
        <w:rPr>
          <w:sz w:val="24"/>
          <w:szCs w:val="24"/>
        </w:rPr>
      </w:pPr>
    </w:p>
    <w:p w:rsidR="000B0DF7" w:rsidRDefault="000B0DF7">
      <w:pPr>
        <w:rPr>
          <w:sz w:val="24"/>
          <w:szCs w:val="24"/>
        </w:rPr>
      </w:pPr>
    </w:p>
    <w:p w:rsidR="006F313A" w:rsidRDefault="006F313A">
      <w:pPr>
        <w:rPr>
          <w:sz w:val="24"/>
          <w:szCs w:val="24"/>
        </w:rPr>
      </w:pPr>
      <w:r>
        <w:rPr>
          <w:sz w:val="24"/>
          <w:szCs w:val="24"/>
        </w:rPr>
        <w:tab/>
      </w:r>
      <w:r>
        <w:rPr>
          <w:sz w:val="24"/>
          <w:szCs w:val="24"/>
        </w:rPr>
        <w:tab/>
        <w:t>This the _____ day of _________________, 20____.</w:t>
      </w:r>
    </w:p>
    <w:p w:rsidR="006F313A" w:rsidRDefault="006F313A">
      <w:pPr>
        <w:rPr>
          <w:sz w:val="24"/>
          <w:szCs w:val="24"/>
        </w:rPr>
      </w:pPr>
    </w:p>
    <w:p w:rsidR="006F313A" w:rsidRDefault="006F313A">
      <w:pPr>
        <w:rPr>
          <w:sz w:val="24"/>
          <w:szCs w:val="24"/>
        </w:rPr>
      </w:pPr>
    </w:p>
    <w:p w:rsidR="006F313A" w:rsidRDefault="006F313A">
      <w:pPr>
        <w:rPr>
          <w:sz w:val="24"/>
          <w:szCs w:val="24"/>
        </w:rPr>
      </w:pPr>
    </w:p>
    <w:p w:rsidR="006F313A" w:rsidRDefault="006F313A">
      <w:pPr>
        <w:rPr>
          <w:sz w:val="24"/>
          <w:szCs w:val="24"/>
        </w:rPr>
      </w:pPr>
    </w:p>
    <w:p w:rsidR="006F313A" w:rsidRDefault="006F313A">
      <w:pPr>
        <w:rPr>
          <w:sz w:val="24"/>
          <w:szCs w:val="24"/>
        </w:rPr>
      </w:pPr>
      <w:r>
        <w:rPr>
          <w:sz w:val="24"/>
          <w:szCs w:val="24"/>
        </w:rPr>
        <w:t>______________________________</w:t>
      </w:r>
      <w:r>
        <w:rPr>
          <w:sz w:val="24"/>
          <w:szCs w:val="24"/>
        </w:rPr>
        <w:tab/>
      </w:r>
      <w:r>
        <w:rPr>
          <w:sz w:val="24"/>
          <w:szCs w:val="24"/>
        </w:rPr>
        <w:tab/>
      </w:r>
      <w:r>
        <w:rPr>
          <w:sz w:val="24"/>
          <w:szCs w:val="24"/>
        </w:rPr>
        <w:tab/>
        <w:t>_____________________________</w:t>
      </w:r>
    </w:p>
    <w:p w:rsidR="006F313A" w:rsidRDefault="006F313A">
      <w:pPr>
        <w:rPr>
          <w:sz w:val="24"/>
          <w:szCs w:val="24"/>
        </w:rPr>
      </w:pPr>
      <w:r>
        <w:rPr>
          <w:sz w:val="24"/>
          <w:szCs w:val="24"/>
        </w:rPr>
        <w:t>Plaintiff/Counsel for Plaintiff</w:t>
      </w:r>
      <w:r>
        <w:rPr>
          <w:sz w:val="24"/>
          <w:szCs w:val="24"/>
        </w:rPr>
        <w:tab/>
      </w:r>
      <w:r>
        <w:rPr>
          <w:sz w:val="24"/>
          <w:szCs w:val="24"/>
        </w:rPr>
        <w:tab/>
      </w:r>
      <w:r>
        <w:rPr>
          <w:sz w:val="24"/>
          <w:szCs w:val="24"/>
        </w:rPr>
        <w:tab/>
      </w:r>
      <w:r>
        <w:rPr>
          <w:sz w:val="24"/>
          <w:szCs w:val="24"/>
        </w:rPr>
        <w:tab/>
      </w:r>
      <w:r>
        <w:rPr>
          <w:sz w:val="24"/>
          <w:szCs w:val="24"/>
        </w:rPr>
        <w:tab/>
        <w:t>Defendant/Counsel of Defendant</w:t>
      </w:r>
    </w:p>
    <w:p w:rsidR="006F313A" w:rsidRPr="000B0DF7" w:rsidRDefault="006F313A">
      <w:pPr>
        <w:rPr>
          <w:sz w:val="24"/>
          <w:szCs w:val="24"/>
        </w:rPr>
      </w:pPr>
    </w:p>
    <w:sectPr w:rsidR="006F313A" w:rsidRPr="000B0DF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A63" w:rsidRDefault="008E4A63" w:rsidP="006F313A">
      <w:r>
        <w:separator/>
      </w:r>
    </w:p>
  </w:endnote>
  <w:endnote w:type="continuationSeparator" w:id="0">
    <w:p w:rsidR="008E4A63" w:rsidRDefault="008E4A63" w:rsidP="006F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13A" w:rsidRDefault="006F313A">
    <w:pPr>
      <w:pStyle w:val="Footer"/>
    </w:pPr>
    <w:r>
      <w:t>Appendix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A63" w:rsidRDefault="008E4A63" w:rsidP="006F313A">
      <w:r>
        <w:separator/>
      </w:r>
    </w:p>
  </w:footnote>
  <w:footnote w:type="continuationSeparator" w:id="0">
    <w:p w:rsidR="008E4A63" w:rsidRDefault="008E4A63" w:rsidP="006F3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F7"/>
    <w:rsid w:val="000B0DF7"/>
    <w:rsid w:val="00283FB5"/>
    <w:rsid w:val="00384575"/>
    <w:rsid w:val="006F313A"/>
    <w:rsid w:val="008E4A63"/>
    <w:rsid w:val="0099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CDBB7-9B6B-4C45-B2C6-D2BB3789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F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3A"/>
    <w:pPr>
      <w:tabs>
        <w:tab w:val="center" w:pos="4680"/>
        <w:tab w:val="right" w:pos="9360"/>
      </w:tabs>
    </w:pPr>
  </w:style>
  <w:style w:type="character" w:customStyle="1" w:styleId="HeaderChar">
    <w:name w:val="Header Char"/>
    <w:basedOn w:val="DefaultParagraphFont"/>
    <w:link w:val="Header"/>
    <w:uiPriority w:val="99"/>
    <w:rsid w:val="006F313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313A"/>
    <w:pPr>
      <w:tabs>
        <w:tab w:val="center" w:pos="4680"/>
        <w:tab w:val="right" w:pos="9360"/>
      </w:tabs>
    </w:pPr>
  </w:style>
  <w:style w:type="character" w:customStyle="1" w:styleId="FooterChar">
    <w:name w:val="Footer Char"/>
    <w:basedOn w:val="DefaultParagraphFont"/>
    <w:link w:val="Footer"/>
    <w:uiPriority w:val="99"/>
    <w:rsid w:val="006F31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9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Leazer, Amanda J.</dc:creator>
  <cp:keywords/>
  <dc:description/>
  <cp:lastModifiedBy>Leazer, Amanda J.</cp:lastModifiedBy>
  <cp:revision>2</cp:revision>
  <dcterms:created xsi:type="dcterms:W3CDTF">2018-11-13T20:57:00Z</dcterms:created>
  <dcterms:modified xsi:type="dcterms:W3CDTF">2018-11-13T20:57:00Z</dcterms:modified>
</cp:coreProperties>
</file>